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2E600A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VHG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  <w:r w:rsidR="00C52EED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selecting an auditing unit</w:t>
      </w:r>
      <w:r w:rsidR="00C52EE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for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2EED">
        <w:rPr>
          <w:rFonts w:ascii="Arial" w:hAnsi="Arial" w:cs="Arial"/>
          <w:sz w:val="20"/>
          <w:szCs w:val="20"/>
        </w:rPr>
        <w:t>0</w:t>
      </w:r>
      <w:r w:rsidR="002E600A">
        <w:rPr>
          <w:rFonts w:ascii="Arial" w:hAnsi="Arial" w:cs="Arial"/>
          <w:sz w:val="20"/>
          <w:szCs w:val="20"/>
        </w:rPr>
        <w:t>6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E600A" w:rsidRPr="002E600A">
        <w:rPr>
          <w:rFonts w:ascii="Arial" w:hAnsi="Arial" w:cs="Arial"/>
          <w:sz w:val="20"/>
          <w:szCs w:val="20"/>
        </w:rPr>
        <w:t>Quang</w:t>
      </w:r>
      <w:proofErr w:type="spellEnd"/>
      <w:r w:rsidR="002E600A" w:rsidRPr="002E600A">
        <w:rPr>
          <w:rFonts w:ascii="Arial" w:hAnsi="Arial" w:cs="Arial"/>
          <w:sz w:val="20"/>
          <w:szCs w:val="20"/>
        </w:rPr>
        <w:t xml:space="preserve"> Nam Rubber Investment Joint Stock Company</w:t>
      </w:r>
      <w:r w:rsidR="002E600A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C52EED">
        <w:rPr>
          <w:rFonts w:ascii="Arial" w:hAnsi="Arial" w:cs="Arial"/>
          <w:sz w:val="20"/>
          <w:szCs w:val="20"/>
        </w:rPr>
        <w:t xml:space="preserve">on </w:t>
      </w:r>
      <w:r w:rsidR="002E600A" w:rsidRPr="002E600A">
        <w:rPr>
          <w:rFonts w:ascii="Arial" w:hAnsi="Arial" w:cs="Arial"/>
          <w:sz w:val="20"/>
          <w:szCs w:val="20"/>
        </w:rPr>
        <w:t xml:space="preserve">selecting an auditing unit </w:t>
      </w:r>
      <w:r w:rsidR="002E600A">
        <w:rPr>
          <w:rFonts w:ascii="Arial" w:hAnsi="Arial" w:cs="Arial"/>
          <w:sz w:val="20"/>
          <w:szCs w:val="20"/>
        </w:rPr>
        <w:t xml:space="preserve">for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E600A" w:rsidRDefault="002E600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600A"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>icle 1: The Board of Directors</w:t>
      </w:r>
      <w:r w:rsidRPr="002E600A">
        <w:rPr>
          <w:rFonts w:ascii="Arial" w:hAnsi="Arial" w:cs="Arial"/>
          <w:sz w:val="20"/>
          <w:szCs w:val="20"/>
        </w:rPr>
        <w:t xml:space="preserve"> approved the plan o</w:t>
      </w:r>
      <w:r>
        <w:rPr>
          <w:rFonts w:ascii="Arial" w:hAnsi="Arial" w:cs="Arial"/>
          <w:sz w:val="20"/>
          <w:szCs w:val="20"/>
        </w:rPr>
        <w:t>n</w:t>
      </w:r>
      <w:r w:rsidRPr="002E600A">
        <w:rPr>
          <w:rFonts w:ascii="Arial" w:hAnsi="Arial" w:cs="Arial"/>
          <w:sz w:val="20"/>
          <w:szCs w:val="20"/>
        </w:rPr>
        <w:t xml:space="preserve"> selecting AFC Vietnam Auditing Company Limited - Ha Thanh Branch as the Auditing Company of </w:t>
      </w:r>
      <w:proofErr w:type="spellStart"/>
      <w:r w:rsidRPr="002E600A">
        <w:rPr>
          <w:rFonts w:ascii="Arial" w:hAnsi="Arial" w:cs="Arial"/>
          <w:sz w:val="20"/>
          <w:szCs w:val="20"/>
        </w:rPr>
        <w:t>Quang</w:t>
      </w:r>
      <w:proofErr w:type="spellEnd"/>
      <w:r w:rsidRPr="002E600A">
        <w:rPr>
          <w:rFonts w:ascii="Arial" w:hAnsi="Arial" w:cs="Arial"/>
          <w:sz w:val="20"/>
          <w:szCs w:val="20"/>
        </w:rPr>
        <w:t xml:space="preserve"> Nam Rubber Investment Joint Stock Company for the fiscal year 2020. The Board of Directors will </w:t>
      </w:r>
      <w:r>
        <w:rPr>
          <w:rFonts w:ascii="Arial" w:hAnsi="Arial" w:cs="Arial"/>
          <w:sz w:val="20"/>
          <w:szCs w:val="20"/>
        </w:rPr>
        <w:t>report the selection of an auditing unit at</w:t>
      </w:r>
      <w:r w:rsidRPr="002E600A">
        <w:rPr>
          <w:rFonts w:ascii="Arial" w:hAnsi="Arial" w:cs="Arial"/>
          <w:sz w:val="20"/>
          <w:szCs w:val="20"/>
        </w:rPr>
        <w:t xml:space="preserve"> the nearest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2E600A" w:rsidRDefault="002E600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600A">
        <w:rPr>
          <w:rFonts w:ascii="Arial" w:hAnsi="Arial" w:cs="Arial"/>
          <w:sz w:val="20"/>
          <w:szCs w:val="20"/>
        </w:rPr>
        <w:t>Article 2: Assign the Management Board to negotiate and sign contract</w:t>
      </w:r>
      <w:r>
        <w:rPr>
          <w:rFonts w:ascii="Arial" w:hAnsi="Arial" w:cs="Arial"/>
          <w:sz w:val="20"/>
          <w:szCs w:val="20"/>
        </w:rPr>
        <w:t>s</w:t>
      </w:r>
      <w:r w:rsidRPr="002E600A">
        <w:rPr>
          <w:rFonts w:ascii="Arial" w:hAnsi="Arial" w:cs="Arial"/>
          <w:sz w:val="20"/>
          <w:szCs w:val="20"/>
        </w:rPr>
        <w:t xml:space="preserve"> with AFC Vietnam Auditing Co., Ltd - Ha Thanh Branch to </w:t>
      </w:r>
      <w:r>
        <w:rPr>
          <w:rFonts w:ascii="Arial" w:hAnsi="Arial" w:cs="Arial"/>
          <w:sz w:val="20"/>
          <w:szCs w:val="20"/>
        </w:rPr>
        <w:t>carry out the work in Article 1</w:t>
      </w:r>
    </w:p>
    <w:p w:rsidR="002E600A" w:rsidRDefault="002E600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600A">
        <w:rPr>
          <w:rFonts w:ascii="Arial" w:hAnsi="Arial" w:cs="Arial"/>
          <w:sz w:val="20"/>
          <w:szCs w:val="20"/>
        </w:rPr>
        <w:t>Article 3: This Resolution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2E600A">
        <w:rPr>
          <w:rFonts w:ascii="Arial" w:hAnsi="Arial" w:cs="Arial"/>
          <w:sz w:val="20"/>
          <w:szCs w:val="20"/>
        </w:rPr>
        <w:t xml:space="preserve">Members of the Board of Directors, the </w:t>
      </w:r>
      <w:r>
        <w:rPr>
          <w:rFonts w:ascii="Arial" w:hAnsi="Arial" w:cs="Arial"/>
          <w:sz w:val="20"/>
          <w:szCs w:val="20"/>
        </w:rPr>
        <w:t xml:space="preserve">Management Board </w:t>
      </w:r>
      <w:r w:rsidRPr="002E600A">
        <w:rPr>
          <w:rFonts w:ascii="Arial" w:hAnsi="Arial" w:cs="Arial"/>
          <w:sz w:val="20"/>
          <w:szCs w:val="20"/>
        </w:rPr>
        <w:t>of the Company and relevant individuals and organizations are responsible for the implementation of this Resolution</w:t>
      </w:r>
      <w:r w:rsidR="00DF2407">
        <w:rPr>
          <w:rFonts w:ascii="Arial" w:hAnsi="Arial" w:cs="Arial"/>
          <w:sz w:val="20"/>
          <w:szCs w:val="20"/>
        </w:rPr>
        <w:t>.</w:t>
      </w:r>
    </w:p>
    <w:sectPr w:rsidR="002E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2407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60B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326</cp:revision>
  <dcterms:created xsi:type="dcterms:W3CDTF">2019-10-16T10:03:00Z</dcterms:created>
  <dcterms:modified xsi:type="dcterms:W3CDTF">2020-07-10T07:24:00Z</dcterms:modified>
</cp:coreProperties>
</file>